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DB19" w14:textId="77777777" w:rsidR="00724740" w:rsidRDefault="00724740" w:rsidP="00724740">
      <w:pPr>
        <w:spacing w:line="240" w:lineRule="auto"/>
        <w:rPr>
          <w:rFonts w:cstheme="minorHAnsi"/>
        </w:rPr>
      </w:pPr>
    </w:p>
    <w:p w14:paraId="0CC835A3" w14:textId="77777777" w:rsidR="0029506C" w:rsidRDefault="0029506C" w:rsidP="0029506C">
      <w:r>
        <w:t>Over the last 2 weeks, how often have you been bothered by the following problems?</w:t>
      </w:r>
    </w:p>
    <w:p w14:paraId="77BE62E3" w14:textId="77777777" w:rsidR="0029506C" w:rsidRDefault="008A7265" w:rsidP="0029506C">
      <w:pPr>
        <w:pStyle w:val="ListParagraph"/>
        <w:numPr>
          <w:ilvl w:val="0"/>
          <w:numId w:val="4"/>
        </w:numPr>
      </w:pPr>
      <w:r w:rsidRPr="006C6EED">
        <w:rPr>
          <w:rFonts w:cstheme="minorHAnsi"/>
        </w:rPr>
        <w:t>Little interest or pleasure in doing things</w:t>
      </w:r>
    </w:p>
    <w:p w14:paraId="5DE492E7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ind w:left="360"/>
      </w:pPr>
      <w:bookmarkStart w:id="0" w:name="_Hlk29899843"/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24E48C40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Not at all</w:t>
      </w:r>
      <w:r>
        <w:tab/>
        <w:t>Several days</w:t>
      </w:r>
      <w:r>
        <w:tab/>
      </w:r>
      <w:r>
        <w:rPr>
          <w:rFonts w:cstheme="minorHAnsi"/>
        </w:rPr>
        <w:t>More than half</w:t>
      </w:r>
      <w:r>
        <w:rPr>
          <w:rFonts w:cstheme="minorHAnsi"/>
        </w:rPr>
        <w:tab/>
        <w:t>Nearly every day</w:t>
      </w:r>
    </w:p>
    <w:p w14:paraId="6EE52F0A" w14:textId="77777777" w:rsidR="0029506C" w:rsidRDefault="0029506C" w:rsidP="0029506C">
      <w:pPr>
        <w:spacing w:after="0" w:line="240" w:lineRule="auto"/>
        <w:ind w:left="3960" w:firstLine="360"/>
      </w:pPr>
      <w:r>
        <w:rPr>
          <w:rFonts w:cstheme="minorHAnsi"/>
        </w:rPr>
        <w:t>the days</w:t>
      </w:r>
    </w:p>
    <w:bookmarkEnd w:id="0"/>
    <w:p w14:paraId="694A90E3" w14:textId="77777777" w:rsidR="0029506C" w:rsidRDefault="00B0463C" w:rsidP="0029506C">
      <w:pPr>
        <w:pStyle w:val="ListParagraph"/>
        <w:numPr>
          <w:ilvl w:val="0"/>
          <w:numId w:val="4"/>
        </w:numPr>
      </w:pPr>
      <w:r w:rsidRPr="006C6EED">
        <w:rPr>
          <w:rFonts w:cstheme="minorHAnsi"/>
        </w:rPr>
        <w:t>Feeling down, depressed, or hopeless</w:t>
      </w:r>
    </w:p>
    <w:p w14:paraId="6CA530D9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184FF39D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</w:pPr>
      <w:r>
        <w:t>Not at all</w:t>
      </w:r>
      <w:r>
        <w:tab/>
        <w:t>Several days</w:t>
      </w:r>
      <w:r>
        <w:tab/>
        <w:t>More than half</w:t>
      </w:r>
      <w:r>
        <w:tab/>
        <w:t>Nearly every day</w:t>
      </w:r>
    </w:p>
    <w:p w14:paraId="4E418E66" w14:textId="1EACA8DC" w:rsidR="0029506C" w:rsidRDefault="0029506C" w:rsidP="00664828">
      <w:pPr>
        <w:spacing w:after="0" w:line="240" w:lineRule="auto"/>
        <w:ind w:left="3960" w:firstLine="360"/>
      </w:pPr>
      <w:r>
        <w:t>the days</w:t>
      </w:r>
    </w:p>
    <w:p w14:paraId="60D6D45D" w14:textId="5B29389D" w:rsidR="00A32359" w:rsidRDefault="00A32359" w:rsidP="00664828">
      <w:pPr>
        <w:spacing w:after="0" w:line="240" w:lineRule="auto"/>
        <w:ind w:left="3960" w:firstLine="360"/>
      </w:pPr>
    </w:p>
    <w:p w14:paraId="576DB859" w14:textId="27461BF4" w:rsidR="0087469F" w:rsidRDefault="0087469F" w:rsidP="0070687C">
      <w:pPr>
        <w:spacing w:after="0" w:line="240" w:lineRule="auto"/>
        <w:jc w:val="both"/>
      </w:pPr>
    </w:p>
    <w:p w14:paraId="47AB2F84" w14:textId="0D4AA68F" w:rsidR="0087469F" w:rsidRDefault="0087469F" w:rsidP="0070687C">
      <w:pPr>
        <w:spacing w:after="0" w:line="240" w:lineRule="auto"/>
        <w:jc w:val="both"/>
      </w:pPr>
    </w:p>
    <w:p w14:paraId="03E479FE" w14:textId="6F28C808" w:rsidR="0087469F" w:rsidRDefault="0087469F" w:rsidP="0070687C">
      <w:pPr>
        <w:spacing w:after="0" w:line="240" w:lineRule="auto"/>
        <w:jc w:val="both"/>
      </w:pPr>
    </w:p>
    <w:p w14:paraId="0A8ED50B" w14:textId="248FBD79" w:rsidR="0087469F" w:rsidRDefault="0087469F" w:rsidP="0070687C">
      <w:pPr>
        <w:spacing w:after="0" w:line="240" w:lineRule="auto"/>
        <w:jc w:val="both"/>
      </w:pPr>
    </w:p>
    <w:p w14:paraId="39648075" w14:textId="5FA0D681" w:rsidR="0087469F" w:rsidRDefault="0087469F" w:rsidP="0070687C">
      <w:pPr>
        <w:spacing w:after="0" w:line="240" w:lineRule="auto"/>
        <w:jc w:val="both"/>
      </w:pPr>
    </w:p>
    <w:p w14:paraId="3851F013" w14:textId="3A73E13E" w:rsidR="0087469F" w:rsidRDefault="0087469F" w:rsidP="0070687C">
      <w:pPr>
        <w:spacing w:after="0" w:line="240" w:lineRule="auto"/>
        <w:jc w:val="both"/>
      </w:pPr>
    </w:p>
    <w:p w14:paraId="0A94E749" w14:textId="0D79943E" w:rsidR="0087469F" w:rsidRDefault="0087469F" w:rsidP="0070687C">
      <w:pPr>
        <w:spacing w:after="0" w:line="240" w:lineRule="auto"/>
        <w:jc w:val="both"/>
      </w:pPr>
    </w:p>
    <w:p w14:paraId="0C38D542" w14:textId="7B5A0A6F" w:rsidR="0087469F" w:rsidRDefault="0087469F" w:rsidP="0070687C">
      <w:pPr>
        <w:spacing w:after="0" w:line="240" w:lineRule="auto"/>
        <w:jc w:val="both"/>
      </w:pPr>
    </w:p>
    <w:p w14:paraId="484F2CC6" w14:textId="207589DD" w:rsidR="0087469F" w:rsidRDefault="0087469F" w:rsidP="0070687C">
      <w:pPr>
        <w:spacing w:after="0" w:line="240" w:lineRule="auto"/>
        <w:jc w:val="both"/>
      </w:pPr>
    </w:p>
    <w:p w14:paraId="5836A645" w14:textId="43958DBE" w:rsidR="0087469F" w:rsidRDefault="0087469F" w:rsidP="0070687C">
      <w:pPr>
        <w:spacing w:after="0" w:line="240" w:lineRule="auto"/>
        <w:jc w:val="both"/>
      </w:pPr>
    </w:p>
    <w:p w14:paraId="5B6B8258" w14:textId="46745F62" w:rsidR="0087469F" w:rsidRDefault="0087469F" w:rsidP="0070687C">
      <w:pPr>
        <w:spacing w:after="0" w:line="240" w:lineRule="auto"/>
        <w:jc w:val="both"/>
      </w:pPr>
    </w:p>
    <w:p w14:paraId="797BFE47" w14:textId="24D6D52B" w:rsidR="0087469F" w:rsidRDefault="0087469F" w:rsidP="0070687C">
      <w:pPr>
        <w:spacing w:after="0" w:line="240" w:lineRule="auto"/>
        <w:jc w:val="both"/>
      </w:pPr>
    </w:p>
    <w:p w14:paraId="60BC9156" w14:textId="3D206B5B" w:rsidR="0087469F" w:rsidRDefault="0087469F" w:rsidP="0070687C">
      <w:pPr>
        <w:spacing w:after="0" w:line="240" w:lineRule="auto"/>
        <w:jc w:val="both"/>
      </w:pPr>
    </w:p>
    <w:p w14:paraId="42F81ACD" w14:textId="77777777" w:rsidR="0070687C" w:rsidRDefault="0070687C" w:rsidP="0070687C">
      <w:pPr>
        <w:spacing w:after="0" w:line="240" w:lineRule="auto"/>
      </w:pPr>
      <w:r>
        <w:t>Notes</w:t>
      </w:r>
    </w:p>
    <w:p w14:paraId="71523805" w14:textId="31C0C760" w:rsidR="0070687C" w:rsidRPr="0070687C" w:rsidRDefault="0070687C" w:rsidP="009333FC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rPr>
          <w:rFonts w:cstheme="minorHAnsi"/>
          <w:color w:val="333333"/>
        </w:rPr>
        <w:t>PHQ</w:t>
      </w:r>
      <w:r w:rsidRPr="0070687C">
        <w:rPr>
          <w:rFonts w:cstheme="minorHAnsi"/>
          <w:color w:val="333333"/>
        </w:rPr>
        <w:t xml:space="preserve">-2 score is obtained by adding score for each question (total points). </w:t>
      </w:r>
    </w:p>
    <w:p w14:paraId="1FC3571B" w14:textId="2DBC7B12" w:rsidR="0087469F" w:rsidRDefault="0070687C" w:rsidP="009333FC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70687C">
        <w:rPr>
          <w:rFonts w:cstheme="minorHAnsi"/>
          <w:color w:val="333333"/>
        </w:rPr>
        <w:t xml:space="preserve">A score of 3 points is the preferred cut-off for identifying possible </w:t>
      </w:r>
      <w:r>
        <w:rPr>
          <w:rFonts w:cstheme="minorHAnsi"/>
          <w:color w:val="333333"/>
        </w:rPr>
        <w:t>depression (if the score is 3 or greater, major depressive disorder is likely).</w:t>
      </w:r>
    </w:p>
    <w:p w14:paraId="7E100974" w14:textId="4847AA1D" w:rsidR="0087469F" w:rsidRDefault="0087469F" w:rsidP="0070687C">
      <w:pPr>
        <w:spacing w:after="0" w:line="240" w:lineRule="auto"/>
        <w:jc w:val="both"/>
      </w:pPr>
    </w:p>
    <w:p w14:paraId="005607DC" w14:textId="7F7836EB" w:rsidR="0087469F" w:rsidRDefault="0087469F" w:rsidP="0070687C">
      <w:pPr>
        <w:spacing w:after="0" w:line="240" w:lineRule="auto"/>
        <w:jc w:val="both"/>
      </w:pPr>
    </w:p>
    <w:p w14:paraId="41DFD7D3" w14:textId="436784A8" w:rsidR="0087469F" w:rsidRDefault="0087469F" w:rsidP="0070687C">
      <w:pPr>
        <w:spacing w:after="0" w:line="240" w:lineRule="auto"/>
        <w:jc w:val="both"/>
      </w:pPr>
    </w:p>
    <w:p w14:paraId="40F9B5DA" w14:textId="3487CC5B" w:rsidR="00A32359" w:rsidRDefault="0070687C" w:rsidP="0070687C">
      <w:pPr>
        <w:spacing w:after="0" w:line="240" w:lineRule="auto"/>
      </w:pPr>
      <w:r>
        <w:t>Reference</w:t>
      </w:r>
    </w:p>
    <w:p w14:paraId="6540685E" w14:textId="77777777" w:rsidR="00A32359" w:rsidRPr="00A32359" w:rsidRDefault="00A32359" w:rsidP="00A3235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2359">
        <w:rPr>
          <w:rFonts w:ascii="Calibri" w:eastAsia="Times New Roman" w:hAnsi="Calibri" w:cs="Calibri"/>
          <w:color w:val="000000"/>
        </w:rPr>
        <w:t>Kroenke K, Spitzer RL, Williams JB. The Patient Health Questionnaire-2: validity of a two-item depression screener. Med Care. 2003;41(11):1284-1292.</w:t>
      </w:r>
    </w:p>
    <w:p w14:paraId="25FCF955" w14:textId="77777777" w:rsidR="00A32359" w:rsidRDefault="00A32359" w:rsidP="00A32359">
      <w:pPr>
        <w:spacing w:after="0" w:line="240" w:lineRule="auto"/>
      </w:pPr>
    </w:p>
    <w:sectPr w:rsidR="00A323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59DDE" w14:textId="77777777" w:rsidR="00D122DE" w:rsidRDefault="00D122DE" w:rsidP="0067010E">
      <w:pPr>
        <w:spacing w:after="0" w:line="240" w:lineRule="auto"/>
      </w:pPr>
      <w:r>
        <w:separator/>
      </w:r>
    </w:p>
  </w:endnote>
  <w:endnote w:type="continuationSeparator" w:id="0">
    <w:p w14:paraId="4AE1A98A" w14:textId="77777777" w:rsidR="00D122DE" w:rsidRDefault="00D122DE" w:rsidP="006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53150" w14:textId="333D1F04" w:rsidR="0067010E" w:rsidRDefault="0067010E" w:rsidP="0067010E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0687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0687C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66D0" w14:textId="77777777" w:rsidR="00D122DE" w:rsidRDefault="00D122DE" w:rsidP="0067010E">
      <w:pPr>
        <w:spacing w:after="0" w:line="240" w:lineRule="auto"/>
      </w:pPr>
      <w:r>
        <w:separator/>
      </w:r>
    </w:p>
  </w:footnote>
  <w:footnote w:type="continuationSeparator" w:id="0">
    <w:p w14:paraId="6E044C5B" w14:textId="77777777" w:rsidR="00D122DE" w:rsidRDefault="00D122DE" w:rsidP="0067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EBB69" w14:textId="77777777" w:rsidR="0067010E" w:rsidRDefault="0067010E" w:rsidP="0067010E">
    <w:pPr>
      <w:pStyle w:val="Heading1"/>
    </w:pPr>
    <w:r w:rsidRPr="0067010E">
      <w:t>Patient Health Questionnaire-2</w:t>
    </w:r>
    <w:r w:rsidR="00635F0E">
      <w:t xml:space="preserve"> </w:t>
    </w:r>
    <w:r w:rsidRPr="0067010E">
      <w:t>(PHQ-2)</w:t>
    </w:r>
  </w:p>
  <w:p w14:paraId="04B88FA1" w14:textId="77777777" w:rsidR="0067010E" w:rsidRPr="00666DFA" w:rsidRDefault="0067010E" w:rsidP="0067010E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376AB6DB" w14:textId="77777777" w:rsidR="0067010E" w:rsidRPr="00B253C6" w:rsidRDefault="0067010E" w:rsidP="0067010E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0E"/>
    <w:rsid w:val="000C48F4"/>
    <w:rsid w:val="0029506C"/>
    <w:rsid w:val="00307B62"/>
    <w:rsid w:val="00345FC3"/>
    <w:rsid w:val="00347FFE"/>
    <w:rsid w:val="003E480E"/>
    <w:rsid w:val="00406D61"/>
    <w:rsid w:val="004B2429"/>
    <w:rsid w:val="004C0D72"/>
    <w:rsid w:val="004C3B64"/>
    <w:rsid w:val="00635F0E"/>
    <w:rsid w:val="00664828"/>
    <w:rsid w:val="0067010E"/>
    <w:rsid w:val="006C6EED"/>
    <w:rsid w:val="006E43B3"/>
    <w:rsid w:val="0070687C"/>
    <w:rsid w:val="00724740"/>
    <w:rsid w:val="00761C2F"/>
    <w:rsid w:val="008052E7"/>
    <w:rsid w:val="008560BB"/>
    <w:rsid w:val="0087469F"/>
    <w:rsid w:val="008A7265"/>
    <w:rsid w:val="008F1886"/>
    <w:rsid w:val="009E1626"/>
    <w:rsid w:val="00A32359"/>
    <w:rsid w:val="00A3292E"/>
    <w:rsid w:val="00A80C33"/>
    <w:rsid w:val="00B0463C"/>
    <w:rsid w:val="00D122DE"/>
    <w:rsid w:val="00D4205B"/>
    <w:rsid w:val="00D52525"/>
    <w:rsid w:val="00DB3B30"/>
    <w:rsid w:val="00EA08DA"/>
    <w:rsid w:val="00E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C529"/>
  <w15:chartTrackingRefBased/>
  <w15:docId w15:val="{DC3884F7-0F44-48A2-9E9D-1A86D3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0E"/>
  </w:style>
  <w:style w:type="character" w:customStyle="1" w:styleId="Heading1Char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2020-05-27T15:04:00Z</dcterms:created>
  <dcterms:modified xsi:type="dcterms:W3CDTF">2020-05-27T15:04:00Z</dcterms:modified>
</cp:coreProperties>
</file>